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乐乐4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2023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eastAsia="黑体" w:cs="黑体"/>
          <w:b/>
          <w:bCs/>
          <w:sz w:val="24"/>
          <w:szCs w:val="24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90"/>
        <w:gridCol w:w="1980"/>
        <w:gridCol w:w="1480"/>
        <w:gridCol w:w="1770"/>
        <w:gridCol w:w="1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  <w:r>
              <w:rPr>
                <w:rFonts w:hint="eastAsia" w:ascii="黑体" w:eastAsia="黑体"/>
                <w:b/>
                <w:bCs/>
                <w:spacing w:val="-12"/>
                <w:sz w:val="28"/>
                <w:szCs w:val="28"/>
              </w:rPr>
              <w:t>我们身边的科学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1.能积极参加活动，探索启动玩具的不同方式。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2.认识日常生活中多种多样的刷子，了解刷子的不同用途。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3.不受物体排列和物体不同的干扰，学习用“=”、“≠”表示两个集合之间的数量关系。</w:t>
            </w:r>
          </w:p>
          <w:p>
            <w:pPr>
              <w:rPr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4.了解简单的消防安全知识，提高自我保护的意识及应对突发事故的能力。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826" w:firstLineChars="294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spacing w:line="288" w:lineRule="auto"/>
              <w:ind w:firstLine="141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59" w:leftChars="-28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四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38" w:firstLineChars="49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趣味野餐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38" w:firstLineChars="49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能遵守每个户外游戏场地的场地规则。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数学：</w:t>
            </w:r>
          </w:p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它们相等吗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科学：</w:t>
            </w:r>
          </w:p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我的好帮手刷子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科学：</w:t>
            </w:r>
          </w:p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会动的玩具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安全：</w:t>
            </w:r>
          </w:p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交通安全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班级区域活动：</w:t>
            </w:r>
          </w:p>
          <w:p>
            <w:pPr>
              <w:rPr>
                <w:rFonts w:ascii="宋体" w:hAnsi="宋体" w:cs="宋体"/>
                <w:sz w:val="24"/>
                <w:lang w:bidi="en-US"/>
              </w:rPr>
            </w:pPr>
            <w:r>
              <w:rPr>
                <w:rFonts w:hint="eastAsia" w:ascii="宋体" w:hAnsi="宋体" w:cs="宋体"/>
                <w:sz w:val="24"/>
                <w:lang w:bidi="en-US"/>
              </w:rPr>
              <w:t>建构区：高架桥、游公园</w:t>
            </w:r>
          </w:p>
          <w:p>
            <w:pPr>
              <w:rPr>
                <w:rFonts w:ascii="宋体" w:hAnsi="宋体" w:cs="宋体"/>
                <w:sz w:val="24"/>
                <w:lang w:bidi="en-US"/>
              </w:rPr>
            </w:pPr>
            <w:r>
              <w:rPr>
                <w:rFonts w:hint="eastAsia" w:ascii="宋体" w:hAnsi="宋体" w:cs="宋体"/>
                <w:sz w:val="24"/>
                <w:lang w:bidi="en-US"/>
              </w:rPr>
              <w:t>美工区：奇妙的太空、美丽的海底世界</w:t>
            </w:r>
          </w:p>
          <w:p>
            <w:pPr>
              <w:rPr>
                <w:rFonts w:ascii="宋体" w:hAnsi="宋体" w:cs="宋体"/>
                <w:sz w:val="24"/>
                <w:lang w:bidi="en-US"/>
              </w:rPr>
            </w:pPr>
            <w:r>
              <w:rPr>
                <w:rFonts w:hint="eastAsia" w:ascii="宋体" w:hAnsi="宋体" w:cs="宋体"/>
                <w:sz w:val="24"/>
                <w:lang w:bidi="en-US"/>
              </w:rPr>
              <w:t>科探区：美丽的彩虹雨、纸是大力士</w:t>
            </w:r>
          </w:p>
          <w:p>
            <w:pPr>
              <w:rPr>
                <w:rFonts w:ascii="宋体" w:hAnsi="宋体" w:cs="宋体"/>
                <w:sz w:val="24"/>
                <w:lang w:bidi="en-US"/>
              </w:rPr>
            </w:pPr>
            <w:r>
              <w:rPr>
                <w:rFonts w:hint="eastAsia" w:ascii="宋体" w:hAnsi="宋体" w:cs="宋体"/>
                <w:sz w:val="24"/>
                <w:lang w:bidi="en-US"/>
              </w:rPr>
              <w:t>益智区：拼图游戏、翻翻乐</w:t>
            </w:r>
          </w:p>
          <w:p>
            <w:pPr>
              <w:rPr>
                <w:rFonts w:hint="eastAsia" w:ascii="宋体" w:hAnsi="宋体" w:eastAsia="宋体" w:cs="宋体"/>
                <w:sz w:val="24"/>
                <w:lang w:val="en-US" w:eastAsia="zh-CN" w:bidi="en-US"/>
              </w:rPr>
            </w:pPr>
            <w:r>
              <w:rPr>
                <w:rFonts w:hint="eastAsia" w:ascii="宋体" w:hAnsi="宋体" w:cs="宋体"/>
                <w:sz w:val="24"/>
                <w:lang w:bidi="en-US"/>
              </w:rPr>
              <w:t>阅读区：公园里的声音、</w:t>
            </w:r>
            <w:r>
              <w:rPr>
                <w:rFonts w:hint="eastAsia" w:ascii="宋体" w:hAnsi="宋体" w:cs="宋体"/>
                <w:sz w:val="24"/>
                <w:lang w:eastAsia="zh-CN" w:bidi="en-US"/>
              </w:rPr>
              <w:t>小蝌蚪快长大</w:t>
            </w:r>
          </w:p>
          <w:p>
            <w:pP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周三：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eastAsia="zh-CN"/>
              </w:rPr>
              <w:t>悠悠传统文化馆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  周五：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eastAsia="zh-CN"/>
              </w:rPr>
              <w:t>香香小厨房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能积极投入游戏</w:t>
            </w:r>
            <w:r>
              <w:rPr>
                <w:rFonts w:hint="eastAsia" w:ascii="宋体" w:hAnsi="宋体" w:cs="宋体"/>
                <w:sz w:val="24"/>
                <w:szCs w:val="24"/>
              </w:rPr>
              <w:t>、相互探索新的玩法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安全：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火灾安全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民间游戏：</w:t>
            </w:r>
          </w:p>
          <w:p>
            <w:pP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金锁银锁</w:t>
            </w:r>
            <w:bookmarkStart w:id="0" w:name="_GoBack"/>
            <w:bookmarkEnd w:id="0"/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体育游戏：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交通灯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小铁匠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顶锅盖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体育游戏：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百变绳子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numPr>
                <w:ilvl w:val="0"/>
                <w:numId w:val="1"/>
              </w:numPr>
              <w:ind w:firstLine="0" w:firstLineChars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能根据冷暖自己主动穿脱衣物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  <w:p>
            <w:pPr>
              <w:pStyle w:val="47"/>
              <w:numPr>
                <w:ilvl w:val="0"/>
                <w:numId w:val="1"/>
              </w:numPr>
              <w:ind w:firstLine="0" w:firstLineChars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睡觉时能主动整理好自己的衣物和被褥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ind w:firstLine="0" w:firstLineChars="0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幼儿能将自己的衣物整齐地挂好在小衣架上。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ind w:firstLine="0" w:firstLineChars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1.创设《我们身边的科学》的主题环境，引导幼儿主动关注周围的科学现象。</w:t>
            </w:r>
          </w:p>
          <w:p>
            <w:pPr>
              <w:pStyle w:val="35"/>
              <w:spacing w:line="240" w:lineRule="auto"/>
              <w:ind w:left="0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1"/>
                <w:lang w:eastAsia="zh-CN"/>
              </w:rPr>
              <w:t>2.提供多元材料，出示支架，引导幼儿通过多种方式，感受科学的有用和有趣。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家长能利用休息的时候带领孩子走进图书馆、科技馆感受科技的魅力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班级教师：张丽华  陈晨  </w:t>
      </w:r>
    </w:p>
    <w:sectPr>
      <w:headerReference r:id="rId3" w:type="default"/>
      <w:footerReference r:id="rId4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pict>
        <v:line id="直接连接符 2" o:spid="_x0000_s1026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E68232"/>
    <w:multiLevelType w:val="singleLevel"/>
    <w:tmpl w:val="DFE682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cwYmJiN2E3OGU5N2FjYzM5NTE0NjZkY2U1ZWMwMDcifQ=="/>
  </w:docVars>
  <w:rsids>
    <w:rsidRoot w:val="00083673"/>
    <w:rsid w:val="00032DD4"/>
    <w:rsid w:val="000340C9"/>
    <w:rsid w:val="00083673"/>
    <w:rsid w:val="000B3AFD"/>
    <w:rsid w:val="001E2327"/>
    <w:rsid w:val="001F511F"/>
    <w:rsid w:val="002033B0"/>
    <w:rsid w:val="00243D06"/>
    <w:rsid w:val="0025703F"/>
    <w:rsid w:val="003143EA"/>
    <w:rsid w:val="0032180A"/>
    <w:rsid w:val="00347979"/>
    <w:rsid w:val="00367B91"/>
    <w:rsid w:val="003B1A94"/>
    <w:rsid w:val="003D145B"/>
    <w:rsid w:val="004547D2"/>
    <w:rsid w:val="0046164F"/>
    <w:rsid w:val="004B1C34"/>
    <w:rsid w:val="004D611D"/>
    <w:rsid w:val="00516C1F"/>
    <w:rsid w:val="00586535"/>
    <w:rsid w:val="006247A7"/>
    <w:rsid w:val="0068582E"/>
    <w:rsid w:val="008034CD"/>
    <w:rsid w:val="00831534"/>
    <w:rsid w:val="008330B5"/>
    <w:rsid w:val="008359CB"/>
    <w:rsid w:val="008A3A48"/>
    <w:rsid w:val="00996A68"/>
    <w:rsid w:val="009F3807"/>
    <w:rsid w:val="00A43D7A"/>
    <w:rsid w:val="00A4600E"/>
    <w:rsid w:val="00AD15DE"/>
    <w:rsid w:val="00AE07F0"/>
    <w:rsid w:val="00B37B4E"/>
    <w:rsid w:val="00B72EA3"/>
    <w:rsid w:val="00C6270F"/>
    <w:rsid w:val="00C86CBA"/>
    <w:rsid w:val="00C86FEC"/>
    <w:rsid w:val="00D33778"/>
    <w:rsid w:val="00D54DFF"/>
    <w:rsid w:val="00D628A1"/>
    <w:rsid w:val="00DE263E"/>
    <w:rsid w:val="00E11CFD"/>
    <w:rsid w:val="00E93E7F"/>
    <w:rsid w:val="00F0119D"/>
    <w:rsid w:val="00F51302"/>
    <w:rsid w:val="00F61DFC"/>
    <w:rsid w:val="00FB26B7"/>
    <w:rsid w:val="017D4CF3"/>
    <w:rsid w:val="0AAA3288"/>
    <w:rsid w:val="153E5A00"/>
    <w:rsid w:val="17173305"/>
    <w:rsid w:val="234D0DEF"/>
    <w:rsid w:val="2EC7482A"/>
    <w:rsid w:val="317E00DC"/>
    <w:rsid w:val="326F1DF0"/>
    <w:rsid w:val="370C2303"/>
    <w:rsid w:val="429A591F"/>
    <w:rsid w:val="442202BA"/>
    <w:rsid w:val="45AA67E7"/>
    <w:rsid w:val="4D7C2961"/>
    <w:rsid w:val="622840F4"/>
    <w:rsid w:val="62CC3140"/>
    <w:rsid w:val="6394335F"/>
    <w:rsid w:val="65164916"/>
    <w:rsid w:val="66751098"/>
    <w:rsid w:val="66FF136B"/>
    <w:rsid w:val="6E5378F4"/>
    <w:rsid w:val="74B80DF9"/>
    <w:rsid w:val="753826A4"/>
    <w:rsid w:val="785D5F3F"/>
    <w:rsid w:val="7890608F"/>
    <w:rsid w:val="7F7A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43734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43734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43734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4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43734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43734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4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423" w:themeColor="accent2" w:themeShade="80"/>
    </w:rPr>
  </w:style>
  <w:style w:type="character" w:customStyle="1" w:styleId="44">
    <w:name w:val="书籍标题1"/>
    <w:qFormat/>
    <w:uiPriority w:val="33"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736</Characters>
  <Lines>6</Lines>
  <Paragraphs>1</Paragraphs>
  <TotalTime>4</TotalTime>
  <ScaleCrop>false</ScaleCrop>
  <LinksUpToDate>false</LinksUpToDate>
  <CharactersWithSpaces>864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Administrator</cp:lastModifiedBy>
  <cp:lastPrinted>2023-05-06T06:12:12Z</cp:lastPrinted>
  <dcterms:modified xsi:type="dcterms:W3CDTF">2023-05-06T06:12:18Z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8825A4969B4D4A2CB44E541195841E86_13</vt:lpwstr>
  </property>
</Properties>
</file>